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3928EF" w:rsidRPr="00BC6FE8" w:rsidTr="004754A5">
        <w:tc>
          <w:tcPr>
            <w:tcW w:w="972" w:type="pct"/>
            <w:hideMark/>
          </w:tcPr>
          <w:p w:rsidR="003928EF" w:rsidRPr="00BC6FE8" w:rsidRDefault="003928EF" w:rsidP="004754A5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6963509" wp14:editId="4B7D420E">
                  <wp:extent cx="1025525" cy="437515"/>
                  <wp:effectExtent l="0" t="0" r="317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3928EF" w:rsidRPr="00BC6FE8" w:rsidRDefault="003928EF" w:rsidP="004754A5">
            <w:pPr>
              <w:spacing w:line="240" w:lineRule="auto"/>
              <w:ind w:left="-77" w:right="2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F5BFE3C" wp14:editId="273513E6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3928EF" w:rsidRPr="00BC6FE8" w:rsidRDefault="003928EF" w:rsidP="004754A5">
            <w:pPr>
              <w:spacing w:line="240" w:lineRule="auto"/>
              <w:ind w:right="25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A4918B3" wp14:editId="21456312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3928EF" w:rsidRPr="00BC6FE8" w:rsidRDefault="003928EF" w:rsidP="004754A5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DF66D6C" wp14:editId="71D0B7CD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  <w:bookmarkStart w:id="0" w:name="_GoBack"/>
      <w:bookmarkEnd w:id="0"/>
    </w:p>
    <w:p w:rsidR="0054535D" w:rsidRDefault="005479D0" w:rsidP="002E002D">
      <w:pPr>
        <w:jc w:val="right"/>
      </w:pPr>
      <w:r>
        <w:t>Pińczów, dnia 31</w:t>
      </w:r>
      <w:r w:rsidR="002E002D">
        <w:t>.10.2018r.</w:t>
      </w:r>
    </w:p>
    <w:p w:rsidR="00C9268B" w:rsidRDefault="00C9268B" w:rsidP="002E002D">
      <w:pPr>
        <w:jc w:val="right"/>
      </w:pPr>
    </w:p>
    <w:p w:rsidR="0020258C" w:rsidRPr="00C9268B" w:rsidRDefault="00C9268B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C9268B">
        <w:rPr>
          <w:rFonts w:cstheme="minorHAnsi"/>
          <w:b/>
          <w:sz w:val="28"/>
          <w:szCs w:val="28"/>
        </w:rPr>
        <w:t>Pytania i odpowiedzi 1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 xml:space="preserve">„Dostawa i montaż wyposażenia dydaktycznego dla </w:t>
      </w:r>
      <w:r w:rsidR="00E350B7">
        <w:rPr>
          <w:rFonts w:cstheme="minorHAnsi"/>
          <w:b/>
          <w:i/>
        </w:rPr>
        <w:t>Zespołu Szkół Zawodowych</w:t>
      </w:r>
      <w:r w:rsidRPr="00C9268B">
        <w:rPr>
          <w:rFonts w:cstheme="minorHAnsi"/>
          <w:b/>
          <w:i/>
        </w:rPr>
        <w:t xml:space="preserve"> w Pińczowie”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C9268B" w:rsidRPr="001A2027" w:rsidRDefault="00C9268B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1:</w:t>
      </w:r>
    </w:p>
    <w:p w:rsidR="00C9268B" w:rsidRDefault="00E350B7" w:rsidP="00E350B7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Czy zamawiający dopuści komputer stacjonarny z systemem operacyjnym do Pracowni CNC ze złączem Display Port jako alternatywne połączenie cyfrowe zamiast złącza HDMI?</w:t>
      </w:r>
    </w:p>
    <w:p w:rsidR="00532A96" w:rsidRDefault="00532A96" w:rsidP="00E350B7">
      <w:pPr>
        <w:pStyle w:val="Akapitzlist"/>
        <w:ind w:left="0"/>
        <w:jc w:val="both"/>
        <w:rPr>
          <w:rFonts w:cstheme="minorHAnsi"/>
        </w:rPr>
      </w:pPr>
    </w:p>
    <w:p w:rsidR="00532A96" w:rsidRPr="001A2027" w:rsidRDefault="00532A96" w:rsidP="00E350B7">
      <w:pPr>
        <w:pStyle w:val="Akapitzlist"/>
        <w:ind w:left="0"/>
        <w:jc w:val="both"/>
        <w:rPr>
          <w:rFonts w:cstheme="minorHAnsi"/>
          <w:b/>
        </w:rPr>
      </w:pPr>
      <w:r w:rsidRPr="001A2027">
        <w:rPr>
          <w:rFonts w:cstheme="minorHAnsi"/>
          <w:b/>
        </w:rPr>
        <w:t>Pytanie 2:</w:t>
      </w:r>
    </w:p>
    <w:p w:rsidR="00532A96" w:rsidRDefault="00E350B7" w:rsidP="00E350B7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Czy Zamawiający dopuści monitor do komputera stacjonarnego ze złączem Display Port jako alternatywne połączenie cyfrowe zamiast złącza HDMI</w:t>
      </w:r>
    </w:p>
    <w:p w:rsidR="00322FF4" w:rsidRDefault="00322FF4" w:rsidP="00C9268B">
      <w:pPr>
        <w:pStyle w:val="Akapitzlist"/>
        <w:ind w:left="0"/>
        <w:rPr>
          <w:rFonts w:cstheme="minorHAnsi"/>
        </w:rPr>
      </w:pPr>
    </w:p>
    <w:p w:rsidR="00322FF4" w:rsidRPr="001A2027" w:rsidRDefault="00322FF4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</w:t>
      </w:r>
      <w:r w:rsidR="00E350B7">
        <w:rPr>
          <w:rFonts w:cstheme="minorHAnsi"/>
          <w:b/>
        </w:rPr>
        <w:t xml:space="preserve"> na pytanie 1 i 2</w:t>
      </w:r>
      <w:r w:rsidRPr="001A2027">
        <w:rPr>
          <w:rFonts w:cstheme="minorHAnsi"/>
          <w:b/>
        </w:rPr>
        <w:t>:</w:t>
      </w:r>
    </w:p>
    <w:p w:rsidR="00322FF4" w:rsidRPr="006C3E47" w:rsidRDefault="006C3E47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Zamawiający dopuszcza</w:t>
      </w:r>
      <w:r w:rsidR="00E350B7">
        <w:rPr>
          <w:rFonts w:cstheme="minorHAnsi"/>
          <w:b/>
        </w:rPr>
        <w:t xml:space="preserve"> alternatywne połączenie Display Port zamiast złącza HDMI jedynie pod warunkiem jednoczesnego zastosowania przy komputerze i monitorze jako zestawu kompatybilnego.  </w:t>
      </w:r>
    </w:p>
    <w:sectPr w:rsidR="00322FF4" w:rsidRPr="006C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B2" w:rsidRDefault="005A3FB2" w:rsidP="00E90507">
      <w:pPr>
        <w:spacing w:after="0" w:line="240" w:lineRule="auto"/>
      </w:pPr>
      <w:r>
        <w:separator/>
      </w:r>
    </w:p>
  </w:endnote>
  <w:endnote w:type="continuationSeparator" w:id="0">
    <w:p w:rsidR="005A3FB2" w:rsidRDefault="005A3FB2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B2" w:rsidRDefault="005A3FB2" w:rsidP="00E90507">
      <w:pPr>
        <w:spacing w:after="0" w:line="240" w:lineRule="auto"/>
      </w:pPr>
      <w:r>
        <w:separator/>
      </w:r>
    </w:p>
  </w:footnote>
  <w:footnote w:type="continuationSeparator" w:id="0">
    <w:p w:rsidR="005A3FB2" w:rsidRDefault="005A3FB2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1A2027"/>
    <w:rsid w:val="0020258C"/>
    <w:rsid w:val="00213370"/>
    <w:rsid w:val="002E002D"/>
    <w:rsid w:val="003162AF"/>
    <w:rsid w:val="00322FF4"/>
    <w:rsid w:val="003928EF"/>
    <w:rsid w:val="00414FA3"/>
    <w:rsid w:val="00491F1E"/>
    <w:rsid w:val="004B310B"/>
    <w:rsid w:val="004B36C0"/>
    <w:rsid w:val="00504EBE"/>
    <w:rsid w:val="00532A96"/>
    <w:rsid w:val="005362B9"/>
    <w:rsid w:val="0054535D"/>
    <w:rsid w:val="005479D0"/>
    <w:rsid w:val="005A3FB2"/>
    <w:rsid w:val="005D48A8"/>
    <w:rsid w:val="006C3E47"/>
    <w:rsid w:val="007C161D"/>
    <w:rsid w:val="00A262CF"/>
    <w:rsid w:val="00B07D9A"/>
    <w:rsid w:val="00B62C2C"/>
    <w:rsid w:val="00C9268B"/>
    <w:rsid w:val="00E350B7"/>
    <w:rsid w:val="00E90507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5</cp:revision>
  <cp:lastPrinted>2018-11-02T06:47:00Z</cp:lastPrinted>
  <dcterms:created xsi:type="dcterms:W3CDTF">2018-11-02T06:41:00Z</dcterms:created>
  <dcterms:modified xsi:type="dcterms:W3CDTF">2018-11-09T14:12:00Z</dcterms:modified>
</cp:coreProperties>
</file>